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8B016" w14:textId="6307E890" w:rsidR="00AA4A1B" w:rsidRPr="00384649" w:rsidRDefault="00AA4A1B" w:rsidP="006E4EC9">
      <w:pPr>
        <w:jc w:val="center"/>
        <w:rPr>
          <w:b/>
          <w:bCs/>
        </w:rPr>
      </w:pPr>
      <w:r w:rsidRPr="00384649">
        <w:rPr>
          <w:b/>
          <w:bCs/>
        </w:rPr>
        <w:t>ARTIST PACKET</w:t>
      </w:r>
      <w:r w:rsidR="003C150C">
        <w:rPr>
          <w:b/>
          <w:bCs/>
        </w:rPr>
        <w:t>; Chowan Arts Council</w:t>
      </w:r>
      <w:r w:rsidR="00C4495B">
        <w:rPr>
          <w:b/>
          <w:bCs/>
        </w:rPr>
        <w:t>; Edenton, NC</w:t>
      </w:r>
    </w:p>
    <w:p w14:paraId="111824AC" w14:textId="77777777" w:rsidR="00AA4A1B" w:rsidRDefault="00AA4A1B" w:rsidP="00AA4A1B">
      <w:r>
        <w:t xml:space="preserve">Dear Artist, </w:t>
      </w:r>
    </w:p>
    <w:p w14:paraId="044918E9" w14:textId="2A556DF3" w:rsidR="00AA4A1B" w:rsidRDefault="00AA4A1B" w:rsidP="00AA4A1B">
      <w:r>
        <w:t xml:space="preserve">Thank you for inquiring about displaying your artwork at the Chowan Arts Council, your community arts center. We are always searching for new talent! Enclosed you will find a packet of information to complete and return with your work to be </w:t>
      </w:r>
      <w:r w:rsidR="00BC448A">
        <w:t>judged</w:t>
      </w:r>
      <w:r>
        <w:t xml:space="preserve">. Once your work has been </w:t>
      </w:r>
      <w:r w:rsidR="00BC448A">
        <w:t>judged</w:t>
      </w:r>
      <w:r w:rsidR="005B1974">
        <w:t xml:space="preserve"> by our committee,</w:t>
      </w:r>
      <w:r>
        <w:t xml:space="preserve"> you will be contacted. </w:t>
      </w:r>
    </w:p>
    <w:p w14:paraId="2E9FD8A2" w14:textId="2CB0BE4D" w:rsidR="00AA4A1B" w:rsidRDefault="00AA4A1B" w:rsidP="00AA4A1B">
      <w:r>
        <w:t xml:space="preserve">We welcome </w:t>
      </w:r>
      <w:r w:rsidR="00310EB4">
        <w:t>3</w:t>
      </w:r>
      <w:r>
        <w:t xml:space="preserve"> pieces of the same medium. If you would like to have more than one medium in the gallery you must fill out a separate jury form. Paintings, photography, mixed media, sculpture, jewelry, and fiber art are among the many things we display. </w:t>
      </w:r>
    </w:p>
    <w:p w14:paraId="0B2F9840" w14:textId="079C7276" w:rsidR="00AA4A1B" w:rsidRDefault="00AA4A1B" w:rsidP="00AA4A1B">
      <w:r>
        <w:t>Please call 252-415-0041 or email us at cacedenton@gmail.com to schedule an appointment</w:t>
      </w:r>
      <w:r w:rsidR="000875A5">
        <w:t xml:space="preserve"> to drop off your submission</w:t>
      </w:r>
      <w:r w:rsidR="00FD2FE0">
        <w:t>.  Submissions are due March 1, May 1, August 1, and November 1of each year</w:t>
      </w:r>
      <w:r>
        <w:t xml:space="preserve">. We pride ourselves on helping each and every one that walks through the door and want to make sure we give you the time you need. </w:t>
      </w:r>
    </w:p>
    <w:p w14:paraId="1292253D" w14:textId="7310A862" w:rsidR="00AA4A1B" w:rsidRDefault="00AA4A1B" w:rsidP="00AA4A1B">
      <w:r>
        <w:t xml:space="preserve">Should you have any questions about the information in this packet please don’t hesitate to reach out to us! We are happy to help. </w:t>
      </w:r>
    </w:p>
    <w:p w14:paraId="0BAB5EE5" w14:textId="77777777" w:rsidR="00AA4A1B" w:rsidRDefault="00AA4A1B" w:rsidP="00AA4A1B">
      <w:r>
        <w:t xml:space="preserve">Thank you, </w:t>
      </w:r>
    </w:p>
    <w:p w14:paraId="233A2B3F" w14:textId="77777777" w:rsidR="006E4EC9" w:rsidRDefault="006E4EC9" w:rsidP="00AA4A1B"/>
    <w:p w14:paraId="6CFC6087" w14:textId="77777777" w:rsidR="006E4EC9" w:rsidRDefault="006E4EC9" w:rsidP="00AA4A1B"/>
    <w:p w14:paraId="6A9BAA13" w14:textId="77777777" w:rsidR="006E4EC9" w:rsidRDefault="006E4EC9" w:rsidP="00AA4A1B"/>
    <w:p w14:paraId="4864207A" w14:textId="29101FAB" w:rsidR="00AA4A1B" w:rsidRDefault="00AA4A1B" w:rsidP="006E4EC9">
      <w:pPr>
        <w:spacing w:after="0"/>
      </w:pPr>
      <w:r>
        <w:t xml:space="preserve">The Chowan Arts Council </w:t>
      </w:r>
    </w:p>
    <w:p w14:paraId="443EC562" w14:textId="77777777" w:rsidR="00AA4A1B" w:rsidRDefault="00AA4A1B" w:rsidP="006E4EC9">
      <w:pPr>
        <w:spacing w:after="0"/>
      </w:pPr>
      <w:r>
        <w:t xml:space="preserve">112 West Water Street Edenton, North Carolina 27932 </w:t>
      </w:r>
    </w:p>
    <w:p w14:paraId="37270B02" w14:textId="77777777" w:rsidR="00AA4A1B" w:rsidRDefault="00AA4A1B" w:rsidP="006E4EC9">
      <w:pPr>
        <w:spacing w:after="0"/>
      </w:pPr>
      <w:r>
        <w:t xml:space="preserve">cacedenton@gmail.com </w:t>
      </w:r>
    </w:p>
    <w:p w14:paraId="6FDE0D5C" w14:textId="77777777" w:rsidR="00AA4A1B" w:rsidRDefault="00AA4A1B" w:rsidP="006E4EC9">
      <w:pPr>
        <w:spacing w:after="0"/>
      </w:pPr>
      <w:r>
        <w:t xml:space="preserve">252.415.0041 </w:t>
      </w:r>
    </w:p>
    <w:p w14:paraId="34B3871F" w14:textId="77777777" w:rsidR="00AA4A1B" w:rsidRDefault="00AA4A1B" w:rsidP="006E4EC9">
      <w:pPr>
        <w:spacing w:after="0"/>
      </w:pPr>
      <w:r>
        <w:t xml:space="preserve">www.chowanarts.com </w:t>
      </w:r>
    </w:p>
    <w:p w14:paraId="740FC99D" w14:textId="77777777" w:rsidR="00AA4A1B" w:rsidRDefault="00AA4A1B" w:rsidP="00AA4A1B"/>
    <w:p w14:paraId="1F82B0B0" w14:textId="77777777" w:rsidR="00AA4A1B" w:rsidRDefault="00AA4A1B" w:rsidP="00AA4A1B"/>
    <w:p w14:paraId="52E87A6C" w14:textId="77777777" w:rsidR="00AA4A1B" w:rsidRDefault="00AA4A1B" w:rsidP="00AA4A1B"/>
    <w:p w14:paraId="646141C4" w14:textId="77777777" w:rsidR="00542E86" w:rsidRDefault="00542E86" w:rsidP="00AA4A1B"/>
    <w:p w14:paraId="0BDA50F7" w14:textId="77777777" w:rsidR="00662D1A" w:rsidRDefault="00662D1A" w:rsidP="00AA4A1B"/>
    <w:p w14:paraId="5B95C5C2" w14:textId="77777777" w:rsidR="00542E86" w:rsidRDefault="00542E86" w:rsidP="00AA4A1B"/>
    <w:p w14:paraId="2C19EDD0" w14:textId="01EBA980" w:rsidR="00AA4A1B" w:rsidRPr="00542E86" w:rsidRDefault="00AA4A1B" w:rsidP="00542E86">
      <w:pPr>
        <w:jc w:val="center"/>
        <w:rPr>
          <w:b/>
          <w:bCs/>
        </w:rPr>
      </w:pPr>
      <w:r w:rsidRPr="00542E86">
        <w:rPr>
          <w:b/>
          <w:bCs/>
        </w:rPr>
        <w:lastRenderedPageBreak/>
        <w:t>Chowan Arts Council Artist/Exhibitor Gallery Guidelines</w:t>
      </w:r>
    </w:p>
    <w:p w14:paraId="79C4FEC7" w14:textId="77777777" w:rsidR="00AA4A1B" w:rsidRPr="00542E86" w:rsidRDefault="00AA4A1B" w:rsidP="00AA4A1B">
      <w:pPr>
        <w:rPr>
          <w:b/>
          <w:bCs/>
        </w:rPr>
      </w:pPr>
      <w:r w:rsidRPr="00542E86">
        <w:rPr>
          <w:b/>
          <w:bCs/>
        </w:rPr>
        <w:t xml:space="preserve">Artist Guidelines: </w:t>
      </w:r>
    </w:p>
    <w:p w14:paraId="156F1DAB" w14:textId="1B680DF1" w:rsidR="00AA4A1B" w:rsidRDefault="00AA4A1B" w:rsidP="00AA4A1B">
      <w:r>
        <w:t xml:space="preserve">Complete the </w:t>
      </w:r>
      <w:r w:rsidR="00542E86">
        <w:t>artist’s</w:t>
      </w:r>
      <w:r>
        <w:t xml:space="preserve"> packet, which includes the following forms: </w:t>
      </w:r>
    </w:p>
    <w:p w14:paraId="62D1E8E2" w14:textId="2CF6486E" w:rsidR="00AA4A1B" w:rsidRDefault="00AA4A1B" w:rsidP="00AA4A1B">
      <w:pPr>
        <w:pStyle w:val="ListParagraph"/>
        <w:numPr>
          <w:ilvl w:val="0"/>
          <w:numId w:val="2"/>
        </w:numPr>
      </w:pPr>
      <w:r>
        <w:t xml:space="preserve">Member of the CAC </w:t>
      </w:r>
    </w:p>
    <w:p w14:paraId="29E0160C" w14:textId="2546BA6A" w:rsidR="00AA4A1B" w:rsidRDefault="00AA4A1B" w:rsidP="00AA4A1B">
      <w:pPr>
        <w:pStyle w:val="ListParagraph"/>
        <w:numPr>
          <w:ilvl w:val="0"/>
          <w:numId w:val="2"/>
        </w:numPr>
      </w:pPr>
      <w:r>
        <w:t xml:space="preserve">Artist Guidelines </w:t>
      </w:r>
    </w:p>
    <w:p w14:paraId="14BA8C13" w14:textId="23D1B270" w:rsidR="00AA4A1B" w:rsidRDefault="00AA4A1B" w:rsidP="00AA4A1B">
      <w:pPr>
        <w:pStyle w:val="ListParagraph"/>
        <w:numPr>
          <w:ilvl w:val="0"/>
          <w:numId w:val="2"/>
        </w:numPr>
      </w:pPr>
      <w:r>
        <w:t xml:space="preserve">Artist Biography </w:t>
      </w:r>
    </w:p>
    <w:p w14:paraId="539C73D7" w14:textId="413048F4" w:rsidR="00AA4A1B" w:rsidRDefault="00AA4A1B" w:rsidP="00AA4A1B">
      <w:pPr>
        <w:pStyle w:val="ListParagraph"/>
        <w:numPr>
          <w:ilvl w:val="0"/>
          <w:numId w:val="2"/>
        </w:numPr>
      </w:pPr>
      <w:r>
        <w:t xml:space="preserve">Application for work to be juried </w:t>
      </w:r>
    </w:p>
    <w:p w14:paraId="3414EF20" w14:textId="5AB3259C" w:rsidR="00AA4A1B" w:rsidRDefault="00AA4A1B" w:rsidP="00AA4A1B">
      <w:pPr>
        <w:pStyle w:val="ListParagraph"/>
        <w:numPr>
          <w:ilvl w:val="0"/>
          <w:numId w:val="2"/>
        </w:numPr>
      </w:pPr>
      <w:r>
        <w:t xml:space="preserve">Artist/Gallery Contract </w:t>
      </w:r>
    </w:p>
    <w:p w14:paraId="2226674F" w14:textId="220609F5" w:rsidR="00AA4A1B" w:rsidRDefault="00AA4A1B" w:rsidP="00AA4A1B">
      <w:pPr>
        <w:pStyle w:val="ListParagraph"/>
        <w:numPr>
          <w:ilvl w:val="0"/>
          <w:numId w:val="2"/>
        </w:numPr>
      </w:pPr>
      <w:r>
        <w:t xml:space="preserve">W-9 Form </w:t>
      </w:r>
    </w:p>
    <w:p w14:paraId="3655FC85" w14:textId="77777777" w:rsidR="00AA4A1B" w:rsidRPr="00542E86" w:rsidRDefault="00AA4A1B" w:rsidP="00AA4A1B">
      <w:pPr>
        <w:rPr>
          <w:b/>
          <w:bCs/>
        </w:rPr>
      </w:pPr>
      <w:r w:rsidRPr="00542E86">
        <w:rPr>
          <w:b/>
          <w:bCs/>
        </w:rPr>
        <w:t xml:space="preserve">Display Guidelines: </w:t>
      </w:r>
    </w:p>
    <w:p w14:paraId="1BC54459" w14:textId="77777777" w:rsidR="00AA4A1B" w:rsidRDefault="00AA4A1B" w:rsidP="00AA4A1B">
      <w:r>
        <w:t xml:space="preserve">All art must be original. </w:t>
      </w:r>
    </w:p>
    <w:p w14:paraId="79DBCF7D" w14:textId="41623363" w:rsidR="00AA4A1B" w:rsidRDefault="00AA4A1B" w:rsidP="00AA4A1B">
      <w:pPr>
        <w:pStyle w:val="ListParagraph"/>
        <w:numPr>
          <w:ilvl w:val="0"/>
          <w:numId w:val="4"/>
        </w:numPr>
      </w:pPr>
      <w:r>
        <w:t xml:space="preserve">Copies are not permitted. </w:t>
      </w:r>
    </w:p>
    <w:p w14:paraId="00B3E15B" w14:textId="5ADF8E59" w:rsidR="00AA4A1B" w:rsidRDefault="00AA4A1B" w:rsidP="00AA4A1B">
      <w:pPr>
        <w:pStyle w:val="ListParagraph"/>
        <w:numPr>
          <w:ilvl w:val="0"/>
          <w:numId w:val="4"/>
        </w:numPr>
      </w:pPr>
      <w:r>
        <w:t xml:space="preserve">All art should be created within the past two years. </w:t>
      </w:r>
    </w:p>
    <w:p w14:paraId="0FD905C0" w14:textId="0BD13F60" w:rsidR="00AA4A1B" w:rsidRDefault="00AA4A1B" w:rsidP="00AA4A1B">
      <w:pPr>
        <w:pStyle w:val="ListParagraph"/>
        <w:numPr>
          <w:ilvl w:val="0"/>
          <w:numId w:val="4"/>
        </w:numPr>
      </w:pPr>
      <w:r>
        <w:t>Please make sure all artwork is labeled clearly</w:t>
      </w:r>
      <w:r w:rsidR="00CD2CC9">
        <w:t xml:space="preserve"> with title</w:t>
      </w:r>
      <w:r w:rsidR="00083933">
        <w:t>, price,</w:t>
      </w:r>
      <w:r w:rsidR="00CD2CC9">
        <w:t xml:space="preserve"> and artist’s name</w:t>
      </w:r>
      <w:r>
        <w:t xml:space="preserve">. </w:t>
      </w:r>
    </w:p>
    <w:p w14:paraId="13BE583E" w14:textId="080ED0E2" w:rsidR="00AA4A1B" w:rsidRDefault="00AA4A1B" w:rsidP="00AA4A1B">
      <w:r>
        <w:t>All</w:t>
      </w:r>
      <w:r w:rsidR="00CD2CC9">
        <w:t xml:space="preserve"> 2</w:t>
      </w:r>
      <w:r w:rsidR="00135D62">
        <w:t>-D</w:t>
      </w:r>
      <w:r>
        <w:t xml:space="preserve"> artwork should be properly fra</w:t>
      </w:r>
      <w:r w:rsidR="006F6039">
        <w:t>med</w:t>
      </w:r>
      <w:r w:rsidR="00435031">
        <w:t xml:space="preserve"> and presented ready for display. The artist’s name, title of the work, price of the work MUST be on the back</w:t>
      </w:r>
      <w:r>
        <w:t xml:space="preserve">. </w:t>
      </w:r>
      <w:r w:rsidR="00180B62">
        <w:t xml:space="preserve"> Note also:</w:t>
      </w:r>
    </w:p>
    <w:p w14:paraId="65783C1D" w14:textId="190CFB1C" w:rsidR="00AA4A1B" w:rsidRDefault="00AA4A1B" w:rsidP="00AA4A1B">
      <w:pPr>
        <w:pStyle w:val="ListParagraph"/>
        <w:numPr>
          <w:ilvl w:val="0"/>
          <w:numId w:val="7"/>
        </w:numPr>
      </w:pPr>
      <w:r>
        <w:t xml:space="preserve">Paintings may have painted borders in lieu of framing on gallery wrapped canvas. Thin canvas paintings will not be accepted without a frame. </w:t>
      </w:r>
    </w:p>
    <w:p w14:paraId="50A712DE" w14:textId="1440C962" w:rsidR="00AA4A1B" w:rsidRDefault="00AA4A1B" w:rsidP="00AA4A1B">
      <w:pPr>
        <w:pStyle w:val="ListParagraph"/>
        <w:numPr>
          <w:ilvl w:val="0"/>
          <w:numId w:val="7"/>
        </w:numPr>
      </w:pPr>
      <w:r>
        <w:t xml:space="preserve">Worn, outdated, damaged items will not be accepted. </w:t>
      </w:r>
    </w:p>
    <w:p w14:paraId="348BA737" w14:textId="14501661" w:rsidR="00AA4A1B" w:rsidRPr="00F2640B" w:rsidRDefault="00AA4A1B" w:rsidP="00AA4A1B">
      <w:pPr>
        <w:pStyle w:val="ListParagraph"/>
        <w:numPr>
          <w:ilvl w:val="0"/>
          <w:numId w:val="7"/>
        </w:numPr>
        <w:rPr>
          <w:b/>
          <w:bCs/>
        </w:rPr>
      </w:pPr>
      <w:r>
        <w:t xml:space="preserve">All artwork should be properly wired ⅓ way from the top. </w:t>
      </w:r>
      <w:r w:rsidR="00180B62" w:rsidRPr="00F2640B">
        <w:rPr>
          <w:b/>
          <w:bCs/>
        </w:rPr>
        <w:t>No hook hangers are accepted.</w:t>
      </w:r>
      <w:r w:rsidR="00CF583D" w:rsidRPr="00F2640B">
        <w:rPr>
          <w:b/>
          <w:bCs/>
        </w:rPr>
        <w:t xml:space="preserve"> </w:t>
      </w:r>
    </w:p>
    <w:p w14:paraId="067617E2" w14:textId="102719CF" w:rsidR="00AA4A1B" w:rsidRDefault="00AA4A1B" w:rsidP="00AA4A1B">
      <w:pPr>
        <w:pStyle w:val="ListParagraph"/>
        <w:numPr>
          <w:ilvl w:val="0"/>
          <w:numId w:val="7"/>
        </w:numPr>
      </w:pPr>
      <w:r>
        <w:t xml:space="preserve">All work in each individual medium should work as a grouping. For example: </w:t>
      </w:r>
      <w:r w:rsidR="00310EB4">
        <w:t>three</w:t>
      </w:r>
      <w:r>
        <w:t xml:space="preserve"> photographs, </w:t>
      </w:r>
      <w:r w:rsidR="00310EB4">
        <w:t>three</w:t>
      </w:r>
      <w:r>
        <w:t xml:space="preserve"> paintings, or </w:t>
      </w:r>
      <w:r w:rsidR="00310EB4">
        <w:t>three</w:t>
      </w:r>
      <w:r>
        <w:t xml:space="preserve"> pieces of pottery may be submitted, but not one of each</w:t>
      </w:r>
      <w:r w:rsidR="00AF0C8C">
        <w:t>.</w:t>
      </w:r>
    </w:p>
    <w:p w14:paraId="4F28BFD4" w14:textId="52D7A218" w:rsidR="00AF0C8C" w:rsidRPr="00174D99" w:rsidRDefault="00AF0C8C" w:rsidP="00AF0C8C">
      <w:pPr>
        <w:rPr>
          <w:b/>
          <w:bCs/>
        </w:rPr>
      </w:pPr>
      <w:r w:rsidRPr="00174D99">
        <w:rPr>
          <w:b/>
          <w:bCs/>
        </w:rPr>
        <w:t>OTHER</w:t>
      </w:r>
    </w:p>
    <w:p w14:paraId="7B7EDA97" w14:textId="73498940" w:rsidR="00AA4A1B" w:rsidRDefault="00AA4A1B" w:rsidP="00174D99">
      <w:pPr>
        <w:pStyle w:val="ListParagraph"/>
        <w:numPr>
          <w:ilvl w:val="0"/>
          <w:numId w:val="10"/>
        </w:numPr>
        <w:spacing w:after="0"/>
        <w:rPr>
          <w:sz w:val="22"/>
          <w:szCs w:val="22"/>
        </w:rPr>
      </w:pPr>
      <w:r w:rsidRPr="00E05515">
        <w:rPr>
          <w:sz w:val="22"/>
          <w:szCs w:val="22"/>
        </w:rPr>
        <w:t xml:space="preserve">We accept prints of original artwork in plastic sleeves.  </w:t>
      </w:r>
    </w:p>
    <w:p w14:paraId="008747C8" w14:textId="634F705D" w:rsidR="00892C4A" w:rsidRPr="00E05515" w:rsidRDefault="00FD2B01" w:rsidP="00174D99">
      <w:pPr>
        <w:pStyle w:val="ListParagraph"/>
        <w:numPr>
          <w:ilvl w:val="0"/>
          <w:numId w:val="10"/>
        </w:numPr>
        <w:spacing w:after="0"/>
        <w:rPr>
          <w:sz w:val="22"/>
          <w:szCs w:val="22"/>
        </w:rPr>
      </w:pPr>
      <w:r>
        <w:rPr>
          <w:sz w:val="22"/>
          <w:szCs w:val="22"/>
        </w:rPr>
        <w:t xml:space="preserve">Poorly framed work will not be accepted. </w:t>
      </w:r>
    </w:p>
    <w:p w14:paraId="058E4B79" w14:textId="4C7296E0" w:rsidR="00AA4A1B" w:rsidRPr="00881F0F" w:rsidRDefault="00AA4A1B" w:rsidP="00174D99">
      <w:pPr>
        <w:pStyle w:val="ListParagraph"/>
        <w:numPr>
          <w:ilvl w:val="0"/>
          <w:numId w:val="10"/>
        </w:numPr>
        <w:spacing w:after="0"/>
        <w:rPr>
          <w:sz w:val="22"/>
          <w:szCs w:val="22"/>
        </w:rPr>
      </w:pPr>
      <w:r w:rsidRPr="00881F0F">
        <w:rPr>
          <w:sz w:val="22"/>
          <w:szCs w:val="22"/>
        </w:rPr>
        <w:t xml:space="preserve">We do not accept framed prints for </w:t>
      </w:r>
      <w:r w:rsidR="003040F9" w:rsidRPr="00881F0F">
        <w:rPr>
          <w:sz w:val="22"/>
          <w:szCs w:val="22"/>
        </w:rPr>
        <w:t>sale,</w:t>
      </w:r>
      <w:r w:rsidR="00881F0F" w:rsidRPr="00881F0F">
        <w:rPr>
          <w:sz w:val="22"/>
          <w:szCs w:val="22"/>
        </w:rPr>
        <w:t xml:space="preserve"> and w</w:t>
      </w:r>
      <w:r w:rsidRPr="00881F0F">
        <w:rPr>
          <w:sz w:val="22"/>
          <w:szCs w:val="22"/>
        </w:rPr>
        <w:t xml:space="preserve">e do not accept giclee.  </w:t>
      </w:r>
    </w:p>
    <w:p w14:paraId="5E21EC5E" w14:textId="661812CA" w:rsidR="00AA4A1B" w:rsidRPr="00164C89" w:rsidRDefault="00AA4A1B" w:rsidP="00164C89">
      <w:pPr>
        <w:pStyle w:val="ListParagraph"/>
        <w:numPr>
          <w:ilvl w:val="0"/>
          <w:numId w:val="10"/>
        </w:numPr>
        <w:spacing w:after="0"/>
        <w:rPr>
          <w:sz w:val="22"/>
          <w:szCs w:val="22"/>
        </w:rPr>
      </w:pPr>
      <w:r w:rsidRPr="00180B62">
        <w:rPr>
          <w:sz w:val="22"/>
          <w:szCs w:val="22"/>
        </w:rPr>
        <w:t xml:space="preserve">We work on a </w:t>
      </w:r>
      <w:r w:rsidR="00CF52C7" w:rsidRPr="00180B62">
        <w:rPr>
          <w:sz w:val="22"/>
          <w:szCs w:val="22"/>
        </w:rPr>
        <w:t>commission of 65/35</w:t>
      </w:r>
      <w:r w:rsidRPr="00180B62">
        <w:rPr>
          <w:sz w:val="22"/>
          <w:szCs w:val="22"/>
        </w:rPr>
        <w:t xml:space="preserve">. </w:t>
      </w:r>
      <w:r w:rsidR="00881F0F">
        <w:rPr>
          <w:sz w:val="22"/>
          <w:szCs w:val="22"/>
        </w:rPr>
        <w:t>Artists must</w:t>
      </w:r>
      <w:r w:rsidR="000406EA">
        <w:rPr>
          <w:sz w:val="22"/>
          <w:szCs w:val="22"/>
        </w:rPr>
        <w:t xml:space="preserve"> include the retail</w:t>
      </w:r>
      <w:r w:rsidR="00881F0F">
        <w:rPr>
          <w:sz w:val="22"/>
          <w:szCs w:val="22"/>
        </w:rPr>
        <w:t xml:space="preserve"> price</w:t>
      </w:r>
      <w:r w:rsidR="000406EA">
        <w:rPr>
          <w:sz w:val="22"/>
          <w:szCs w:val="22"/>
        </w:rPr>
        <w:t xml:space="preserve"> of</w:t>
      </w:r>
      <w:r w:rsidR="003F0F81">
        <w:rPr>
          <w:sz w:val="22"/>
          <w:szCs w:val="22"/>
        </w:rPr>
        <w:t xml:space="preserve"> their work and</w:t>
      </w:r>
      <w:r w:rsidR="0013051E">
        <w:rPr>
          <w:sz w:val="22"/>
          <w:szCs w:val="22"/>
        </w:rPr>
        <w:t xml:space="preserve"> include the 35</w:t>
      </w:r>
      <w:r w:rsidR="00164C89">
        <w:rPr>
          <w:sz w:val="22"/>
          <w:szCs w:val="22"/>
        </w:rPr>
        <w:t>% commission</w:t>
      </w:r>
      <w:r w:rsidR="003F0F81">
        <w:rPr>
          <w:sz w:val="22"/>
          <w:szCs w:val="22"/>
        </w:rPr>
        <w:t xml:space="preserve"> in the price</w:t>
      </w:r>
      <w:r w:rsidR="00164C89">
        <w:rPr>
          <w:sz w:val="22"/>
          <w:szCs w:val="22"/>
        </w:rPr>
        <w:t xml:space="preserve">. </w:t>
      </w:r>
      <w:r w:rsidRPr="00164C89">
        <w:rPr>
          <w:sz w:val="22"/>
          <w:szCs w:val="22"/>
        </w:rPr>
        <w:t xml:space="preserve">Please bring an itemized list of your work included in this packet. </w:t>
      </w:r>
    </w:p>
    <w:p w14:paraId="5675A9E3" w14:textId="77777777" w:rsidR="00AA4A1B" w:rsidRPr="00E05515" w:rsidRDefault="00AA4A1B" w:rsidP="00174D99">
      <w:pPr>
        <w:pStyle w:val="ListParagraph"/>
        <w:numPr>
          <w:ilvl w:val="0"/>
          <w:numId w:val="10"/>
        </w:numPr>
        <w:spacing w:after="0"/>
        <w:rPr>
          <w:sz w:val="22"/>
          <w:szCs w:val="22"/>
        </w:rPr>
      </w:pPr>
      <w:r w:rsidRPr="00E05515">
        <w:rPr>
          <w:sz w:val="22"/>
          <w:szCs w:val="22"/>
        </w:rPr>
        <w:t xml:space="preserve">The hanging committee will rotate work on a regular basis.  </w:t>
      </w:r>
    </w:p>
    <w:p w14:paraId="4B41CA94" w14:textId="48191D19" w:rsidR="00AA4A1B" w:rsidRPr="00E05515" w:rsidRDefault="00AA4A1B" w:rsidP="00174D99">
      <w:pPr>
        <w:pStyle w:val="ListParagraph"/>
        <w:numPr>
          <w:ilvl w:val="0"/>
          <w:numId w:val="10"/>
        </w:numPr>
        <w:rPr>
          <w:sz w:val="22"/>
          <w:szCs w:val="22"/>
        </w:rPr>
      </w:pPr>
      <w:r w:rsidRPr="00E05515">
        <w:rPr>
          <w:sz w:val="22"/>
          <w:szCs w:val="22"/>
        </w:rPr>
        <w:t xml:space="preserve">We ask that you rotate pieces every </w:t>
      </w:r>
      <w:r w:rsidR="001C0ACF">
        <w:rPr>
          <w:sz w:val="22"/>
          <w:szCs w:val="22"/>
        </w:rPr>
        <w:t xml:space="preserve">6 </w:t>
      </w:r>
      <w:r w:rsidR="00CF52C7" w:rsidRPr="00E05515">
        <w:rPr>
          <w:sz w:val="22"/>
          <w:szCs w:val="22"/>
        </w:rPr>
        <w:t>months,</w:t>
      </w:r>
      <w:r w:rsidRPr="00E05515">
        <w:rPr>
          <w:sz w:val="22"/>
          <w:szCs w:val="22"/>
        </w:rPr>
        <w:t xml:space="preserve"> if possible, to keep the gallery fresh.  Please call for an appointment. We will not accept art without an appointment.  </w:t>
      </w:r>
    </w:p>
    <w:p w14:paraId="0B23D4CA" w14:textId="219FE30E" w:rsidR="00AA4A1B" w:rsidRPr="00662D1A" w:rsidRDefault="00AA4A1B" w:rsidP="00AA4A1B">
      <w:pPr>
        <w:rPr>
          <w:b/>
          <w:bCs/>
        </w:rPr>
      </w:pPr>
      <w:r w:rsidRPr="00662D1A">
        <w:rPr>
          <w:b/>
          <w:bCs/>
        </w:rPr>
        <w:lastRenderedPageBreak/>
        <w:t xml:space="preserve">COMMUNITY ARTS CENTER As governed by Chowan Arts Council </w:t>
      </w:r>
    </w:p>
    <w:p w14:paraId="70F610F4" w14:textId="77777777" w:rsidR="00D74598" w:rsidRDefault="00D74598" w:rsidP="00AA4A1B"/>
    <w:p w14:paraId="78A712BC" w14:textId="77777777" w:rsidR="00AA4A1B" w:rsidRPr="00D74598" w:rsidRDefault="00AA4A1B" w:rsidP="00AA4A1B">
      <w:pPr>
        <w:rPr>
          <w:b/>
          <w:bCs/>
        </w:rPr>
      </w:pPr>
      <w:r w:rsidRPr="00D74598">
        <w:rPr>
          <w:b/>
          <w:bCs/>
        </w:rPr>
        <w:t xml:space="preserve">ARTIST/GALLERY CONTRACT </w:t>
      </w:r>
    </w:p>
    <w:p w14:paraId="3C86AFD5" w14:textId="77777777" w:rsidR="00AA4A1B" w:rsidRDefault="00AA4A1B" w:rsidP="00AA4A1B">
      <w:r>
        <w:t xml:space="preserve">ARTIST: (hereafter referred to as “the artist”) </w:t>
      </w:r>
    </w:p>
    <w:p w14:paraId="161449D6" w14:textId="77777777" w:rsidR="00AA4A1B" w:rsidRDefault="00AA4A1B" w:rsidP="00AA4A1B">
      <w:r>
        <w:t xml:space="preserve">(Name, address, phone number and email) </w:t>
      </w:r>
    </w:p>
    <w:p w14:paraId="236146D9" w14:textId="77777777" w:rsidR="00AA4A1B" w:rsidRDefault="00AA4A1B" w:rsidP="00AA4A1B">
      <w:r>
        <w:t xml:space="preserve">__________________________________________ </w:t>
      </w:r>
    </w:p>
    <w:p w14:paraId="65E7BDD5" w14:textId="77777777" w:rsidR="00AA4A1B" w:rsidRDefault="00AA4A1B" w:rsidP="00AA4A1B">
      <w:r>
        <w:t xml:space="preserve">__________________________________________ </w:t>
      </w:r>
    </w:p>
    <w:p w14:paraId="066A8DC4" w14:textId="77777777" w:rsidR="00AA4A1B" w:rsidRDefault="00AA4A1B" w:rsidP="00AA4A1B">
      <w:r>
        <w:t xml:space="preserve">__________________________________________ </w:t>
      </w:r>
    </w:p>
    <w:p w14:paraId="40CD5592" w14:textId="77777777" w:rsidR="00AA4A1B" w:rsidRDefault="00AA4A1B" w:rsidP="00AA4A1B">
      <w:r>
        <w:t xml:space="preserve">__________________________________________ </w:t>
      </w:r>
    </w:p>
    <w:p w14:paraId="01050810" w14:textId="5756FCF6" w:rsidR="00AA4A1B" w:rsidRDefault="00AA4A1B" w:rsidP="00AA4A1B">
      <w:r>
        <w:t xml:space="preserve">__________________________________________ </w:t>
      </w:r>
    </w:p>
    <w:p w14:paraId="79CC80A9" w14:textId="77777777" w:rsidR="00AA4A1B" w:rsidRDefault="00AA4A1B" w:rsidP="00AA4A1B"/>
    <w:p w14:paraId="45BFD754" w14:textId="77777777" w:rsidR="00AA4A1B" w:rsidRDefault="00AA4A1B" w:rsidP="00AA4A1B"/>
    <w:p w14:paraId="06A6A701" w14:textId="77777777" w:rsidR="00AA4A1B" w:rsidRDefault="00AA4A1B" w:rsidP="00AA4A1B"/>
    <w:p w14:paraId="322C3E0A" w14:textId="77777777" w:rsidR="00AA4A1B" w:rsidRDefault="00AA4A1B" w:rsidP="00AA4A1B"/>
    <w:p w14:paraId="5C792B64" w14:textId="77777777" w:rsidR="00AA4A1B" w:rsidRDefault="00AA4A1B" w:rsidP="00AA4A1B"/>
    <w:p w14:paraId="3F874E3C" w14:textId="77777777" w:rsidR="00AA4A1B" w:rsidRDefault="00AA4A1B" w:rsidP="00AA4A1B"/>
    <w:p w14:paraId="284F1233" w14:textId="77777777" w:rsidR="00AA4A1B" w:rsidRDefault="00AA4A1B" w:rsidP="00AA4A1B"/>
    <w:p w14:paraId="6C6140B4" w14:textId="77777777" w:rsidR="00AA4A1B" w:rsidRDefault="00AA4A1B" w:rsidP="00AA4A1B"/>
    <w:p w14:paraId="09E468DE" w14:textId="77777777" w:rsidR="00AA4A1B" w:rsidRDefault="00AA4A1B" w:rsidP="00AA4A1B"/>
    <w:p w14:paraId="4DA65B49" w14:textId="77777777" w:rsidR="00AA4A1B" w:rsidRDefault="00AA4A1B" w:rsidP="00AA4A1B"/>
    <w:p w14:paraId="2703618E" w14:textId="77777777" w:rsidR="00AA4A1B" w:rsidRDefault="00AA4A1B" w:rsidP="00AA4A1B"/>
    <w:p w14:paraId="03BF2608" w14:textId="77777777" w:rsidR="00AA4A1B" w:rsidRDefault="00AA4A1B" w:rsidP="00AA4A1B"/>
    <w:p w14:paraId="6838733D" w14:textId="77777777" w:rsidR="00AA4A1B" w:rsidRDefault="00AA4A1B" w:rsidP="00AA4A1B"/>
    <w:p w14:paraId="075B7B9F" w14:textId="77777777" w:rsidR="00AA4A1B" w:rsidRDefault="00AA4A1B" w:rsidP="00AA4A1B"/>
    <w:p w14:paraId="2C97BA93" w14:textId="77777777" w:rsidR="00CF52C7" w:rsidRDefault="00CF52C7" w:rsidP="00AA4A1B"/>
    <w:p w14:paraId="766CB1D5" w14:textId="77777777" w:rsidR="00AA4A1B" w:rsidRDefault="00AA4A1B" w:rsidP="00AA4A1B"/>
    <w:p w14:paraId="391300C4" w14:textId="5BA224DA" w:rsidR="00AA4A1B" w:rsidRPr="003B5F65" w:rsidRDefault="00AA4A1B" w:rsidP="00AA4A1B">
      <w:pPr>
        <w:rPr>
          <w:b/>
          <w:bCs/>
        </w:rPr>
      </w:pPr>
      <w:r w:rsidRPr="003B5F65">
        <w:rPr>
          <w:b/>
          <w:bCs/>
        </w:rPr>
        <w:lastRenderedPageBreak/>
        <w:t xml:space="preserve">Chowan Arts Council - DBA Community Arts Center (hereafter referred to as “CAC”) </w:t>
      </w:r>
    </w:p>
    <w:p w14:paraId="564C87CD" w14:textId="5F568CCE" w:rsidR="00AA4A1B" w:rsidRDefault="00AA4A1B" w:rsidP="00AA4A1B">
      <w:r>
        <w:t xml:space="preserve">112 West Water Street </w:t>
      </w:r>
      <w:r w:rsidR="00CF52C7">
        <w:t xml:space="preserve">   </w:t>
      </w:r>
      <w:r>
        <w:t xml:space="preserve">Edenton, NC 27932 </w:t>
      </w:r>
      <w:r w:rsidR="00CF52C7">
        <w:t xml:space="preserve">   </w:t>
      </w:r>
      <w:r>
        <w:t xml:space="preserve">252-415-0041 </w:t>
      </w:r>
      <w:r w:rsidR="00CF52C7">
        <w:t xml:space="preserve">   </w:t>
      </w:r>
      <w:r>
        <w:t xml:space="preserve">cacedenton@gmail.com </w:t>
      </w:r>
    </w:p>
    <w:p w14:paraId="51029931" w14:textId="77777777" w:rsidR="00AA4A1B" w:rsidRDefault="00AA4A1B" w:rsidP="00AA4A1B">
      <w:r>
        <w:t xml:space="preserve">Hereby enter into the following agreement: </w:t>
      </w:r>
    </w:p>
    <w:p w14:paraId="36396775" w14:textId="5581E937" w:rsidR="00AA4A1B" w:rsidRPr="00AA4A1B" w:rsidRDefault="00AA4A1B" w:rsidP="00AA4A1B">
      <w:pPr>
        <w:pStyle w:val="ListParagraph"/>
        <w:numPr>
          <w:ilvl w:val="0"/>
          <w:numId w:val="9"/>
        </w:numPr>
        <w:rPr>
          <w:sz w:val="20"/>
          <w:szCs w:val="20"/>
        </w:rPr>
      </w:pPr>
      <w:r w:rsidRPr="00AA4A1B">
        <w:rPr>
          <w:sz w:val="20"/>
          <w:szCs w:val="20"/>
        </w:rPr>
        <w:t xml:space="preserve">Agency/Purposes. The artist appoints CAC as agent for works of art consigned under this agreement, for the purpose of exhibition and sale. CAC shall not permit the artworks to be used for any other purposes without the written consent of the artist. This agreement applies only to works consigned under this agreement and does not make CAC a general agent for other </w:t>
      </w:r>
      <w:r w:rsidR="003B5F65">
        <w:rPr>
          <w:sz w:val="20"/>
          <w:szCs w:val="20"/>
        </w:rPr>
        <w:t>art</w:t>
      </w:r>
      <w:r w:rsidRPr="00AA4A1B">
        <w:rPr>
          <w:sz w:val="20"/>
          <w:szCs w:val="20"/>
        </w:rPr>
        <w:t xml:space="preserve">works.  </w:t>
      </w:r>
    </w:p>
    <w:p w14:paraId="4498BCF8" w14:textId="6E808F6A" w:rsidR="00AA4A1B" w:rsidRPr="00AA4A1B" w:rsidRDefault="00AA4A1B" w:rsidP="00AA4A1B">
      <w:pPr>
        <w:pStyle w:val="ListParagraph"/>
        <w:numPr>
          <w:ilvl w:val="0"/>
          <w:numId w:val="9"/>
        </w:numPr>
        <w:rPr>
          <w:sz w:val="20"/>
          <w:szCs w:val="20"/>
        </w:rPr>
      </w:pPr>
      <w:r w:rsidRPr="00AA4A1B">
        <w:rPr>
          <w:sz w:val="20"/>
          <w:szCs w:val="20"/>
        </w:rPr>
        <w:t xml:space="preserve">Warranty. The artist hereby warrants that he/she created and possesses unencumbered title to the artworks, and that their descriptions are true and accurate. </w:t>
      </w:r>
    </w:p>
    <w:p w14:paraId="539FFB28" w14:textId="466FB8A3" w:rsidR="00AA4A1B" w:rsidRPr="00AA4A1B" w:rsidRDefault="00AA4A1B" w:rsidP="00AA4A1B">
      <w:pPr>
        <w:pStyle w:val="ListParagraph"/>
        <w:numPr>
          <w:ilvl w:val="0"/>
          <w:numId w:val="9"/>
        </w:numPr>
        <w:rPr>
          <w:sz w:val="20"/>
          <w:szCs w:val="20"/>
        </w:rPr>
      </w:pPr>
      <w:r w:rsidRPr="00AA4A1B">
        <w:rPr>
          <w:sz w:val="20"/>
          <w:szCs w:val="20"/>
        </w:rPr>
        <w:t xml:space="preserve">Terms and Termination. This agreement shall have a term of one year (12 months) and may be terminated by either party giving a written notice to the other party. The agreement shall automatically terminate with the death of an artist, or if CAC becomes bankrupt or insolvent. On termination, all works consigned hereunder shall immediately be removed to the artist. </w:t>
      </w:r>
    </w:p>
    <w:p w14:paraId="48AF0502" w14:textId="3EBEC86E" w:rsidR="00AA4A1B" w:rsidRPr="00AA4A1B" w:rsidRDefault="00AA4A1B" w:rsidP="00AA4A1B">
      <w:pPr>
        <w:pStyle w:val="ListParagraph"/>
        <w:numPr>
          <w:ilvl w:val="0"/>
          <w:numId w:val="9"/>
        </w:numPr>
        <w:rPr>
          <w:sz w:val="20"/>
          <w:szCs w:val="20"/>
        </w:rPr>
      </w:pPr>
      <w:r w:rsidRPr="00AA4A1B">
        <w:rPr>
          <w:sz w:val="20"/>
          <w:szCs w:val="20"/>
        </w:rPr>
        <w:t xml:space="preserve">Prices/Commissions. CAC shall sell the works at the retail prices shown on the artist’s record of consignment. CAC shall receive a commission of 35% of the retail price of each item sold. </w:t>
      </w:r>
    </w:p>
    <w:p w14:paraId="790C08C4" w14:textId="272A801E" w:rsidR="00AA4A1B" w:rsidRPr="00AA4A1B" w:rsidRDefault="00AA4A1B" w:rsidP="00AA4A1B">
      <w:pPr>
        <w:pStyle w:val="ListParagraph"/>
        <w:numPr>
          <w:ilvl w:val="0"/>
          <w:numId w:val="9"/>
        </w:numPr>
        <w:rPr>
          <w:sz w:val="20"/>
          <w:szCs w:val="20"/>
        </w:rPr>
      </w:pPr>
      <w:r w:rsidRPr="00AA4A1B">
        <w:rPr>
          <w:sz w:val="20"/>
          <w:szCs w:val="20"/>
        </w:rPr>
        <w:t xml:space="preserve">Payments. The artist’s dues must be paid for the current fiscal year in order to be eligible to receive proceeds from the sale of his/her work. CAC shall pay the artist within forty-five (45) days of the sale.  The artist’s commission checks are written on the 15th of the month for sales incurred the previous month.  No sales on approval or credit shall be made without the artist’s written consent and, in such </w:t>
      </w:r>
      <w:r w:rsidR="00EE355A" w:rsidRPr="00AA4A1B">
        <w:rPr>
          <w:sz w:val="20"/>
          <w:szCs w:val="20"/>
        </w:rPr>
        <w:t>cases,</w:t>
      </w:r>
      <w:r w:rsidRPr="00AA4A1B">
        <w:rPr>
          <w:sz w:val="20"/>
          <w:szCs w:val="20"/>
        </w:rPr>
        <w:t xml:space="preserve"> the proceeds received by CAC shall be paid to the artist within forty-five (45) days of receiving all monies due.  </w:t>
      </w:r>
    </w:p>
    <w:p w14:paraId="1B2CAE15" w14:textId="262BF3E9" w:rsidR="00AA4A1B" w:rsidRPr="00AA4A1B" w:rsidRDefault="00AA4A1B" w:rsidP="00AA4A1B">
      <w:pPr>
        <w:pStyle w:val="ListParagraph"/>
        <w:numPr>
          <w:ilvl w:val="0"/>
          <w:numId w:val="9"/>
        </w:numPr>
        <w:rPr>
          <w:sz w:val="20"/>
          <w:szCs w:val="20"/>
        </w:rPr>
      </w:pPr>
      <w:r w:rsidRPr="00AA4A1B">
        <w:rPr>
          <w:sz w:val="20"/>
          <w:szCs w:val="20"/>
        </w:rPr>
        <w:t xml:space="preserve">Duration of Consignment. The artist is required to rotate his/her work when requested by CAC. The artist is responsible for picking up any unsold work in a timely manner, determined by CAC. Should the artist fail to pick up work after notification by CAC, the work may be removed from display and stored until retrieved by the artist. After one year of notification and no contact from the artist, any items left will become property of CAC. </w:t>
      </w:r>
    </w:p>
    <w:p w14:paraId="570E87B2" w14:textId="2078DAF5" w:rsidR="00AA4A1B" w:rsidRPr="00AA4A1B" w:rsidRDefault="00AA4A1B" w:rsidP="00AA4A1B">
      <w:pPr>
        <w:pStyle w:val="ListParagraph"/>
        <w:numPr>
          <w:ilvl w:val="0"/>
          <w:numId w:val="9"/>
        </w:numPr>
        <w:rPr>
          <w:sz w:val="20"/>
          <w:szCs w:val="20"/>
        </w:rPr>
      </w:pPr>
      <w:r w:rsidRPr="00AA4A1B">
        <w:rPr>
          <w:sz w:val="20"/>
          <w:szCs w:val="20"/>
        </w:rPr>
        <w:t xml:space="preserve">Loss or Damage. Due care shall be given by CAC for the safekeeping of all consigned artworks, but CAC, its staff members, and the volunteer staff, shall not be held liable for damage or loss of any consigned work. It is the responsibility of the artist to </w:t>
      </w:r>
      <w:r w:rsidR="00E939F2">
        <w:rPr>
          <w:sz w:val="20"/>
          <w:szCs w:val="20"/>
        </w:rPr>
        <w:t>provide insurance for</w:t>
      </w:r>
      <w:r w:rsidRPr="00AA4A1B">
        <w:rPr>
          <w:sz w:val="20"/>
          <w:szCs w:val="20"/>
        </w:rPr>
        <w:t xml:space="preserve"> any </w:t>
      </w:r>
      <w:r w:rsidR="00E939F2" w:rsidRPr="00AA4A1B">
        <w:rPr>
          <w:sz w:val="20"/>
          <w:szCs w:val="20"/>
        </w:rPr>
        <w:t>artwork</w:t>
      </w:r>
      <w:r w:rsidRPr="00AA4A1B">
        <w:rPr>
          <w:sz w:val="20"/>
          <w:szCs w:val="20"/>
        </w:rPr>
        <w:t xml:space="preserve"> </w:t>
      </w:r>
      <w:r w:rsidR="00E939F2">
        <w:rPr>
          <w:sz w:val="20"/>
          <w:szCs w:val="20"/>
        </w:rPr>
        <w:t xml:space="preserve">should the artist </w:t>
      </w:r>
      <w:r w:rsidR="003B5F65">
        <w:rPr>
          <w:sz w:val="20"/>
          <w:szCs w:val="20"/>
        </w:rPr>
        <w:t>desire insurance coverage.</w:t>
      </w:r>
      <w:r w:rsidRPr="00AA4A1B">
        <w:rPr>
          <w:sz w:val="20"/>
          <w:szCs w:val="20"/>
        </w:rPr>
        <w:t xml:space="preserve"> </w:t>
      </w:r>
    </w:p>
    <w:p w14:paraId="18C4812A" w14:textId="0EBEAB49" w:rsidR="00AA4A1B" w:rsidRPr="00AA4A1B" w:rsidRDefault="00AA4A1B" w:rsidP="00AA4A1B">
      <w:pPr>
        <w:pStyle w:val="ListParagraph"/>
        <w:numPr>
          <w:ilvl w:val="0"/>
          <w:numId w:val="9"/>
        </w:numPr>
        <w:rPr>
          <w:sz w:val="20"/>
          <w:szCs w:val="20"/>
        </w:rPr>
      </w:pPr>
      <w:r w:rsidRPr="00AA4A1B">
        <w:rPr>
          <w:sz w:val="20"/>
          <w:szCs w:val="20"/>
        </w:rPr>
        <w:t xml:space="preserve">Modifications. Any and all modifications of this agreement must be in writing and signed by both the artist and CAC.  </w:t>
      </w:r>
    </w:p>
    <w:p w14:paraId="0923D7A2" w14:textId="36F5B573" w:rsidR="00AA4A1B" w:rsidRPr="00AA4A1B" w:rsidRDefault="00AA4A1B" w:rsidP="00AA4A1B">
      <w:pPr>
        <w:pStyle w:val="ListParagraph"/>
        <w:numPr>
          <w:ilvl w:val="0"/>
          <w:numId w:val="9"/>
        </w:numPr>
        <w:rPr>
          <w:sz w:val="20"/>
          <w:szCs w:val="20"/>
        </w:rPr>
      </w:pPr>
      <w:r w:rsidRPr="00AA4A1B">
        <w:rPr>
          <w:sz w:val="20"/>
          <w:szCs w:val="20"/>
        </w:rPr>
        <w:t xml:space="preserve">Choice of Law. This agreement shall be governed by the laws of the state of North Carolina.  </w:t>
      </w:r>
    </w:p>
    <w:p w14:paraId="65262711" w14:textId="77777777" w:rsidR="00AA4A1B" w:rsidRDefault="00AA4A1B" w:rsidP="00AA4A1B">
      <w:r>
        <w:t xml:space="preserve"> </w:t>
      </w:r>
    </w:p>
    <w:p w14:paraId="03B5919F" w14:textId="77777777" w:rsidR="00AA4A1B" w:rsidRDefault="00AA4A1B" w:rsidP="00AA4A1B">
      <w:r>
        <w:t xml:space="preserve">________________________________________    ____________________________ </w:t>
      </w:r>
    </w:p>
    <w:p w14:paraId="67A02E17" w14:textId="43A810C0" w:rsidR="00AA4A1B" w:rsidRDefault="00AA4A1B" w:rsidP="00AA4A1B">
      <w:r>
        <w:t xml:space="preserve">                       Artist Signature                     </w:t>
      </w:r>
      <w:r>
        <w:tab/>
        <w:t xml:space="preserve">                  Date </w:t>
      </w:r>
    </w:p>
    <w:p w14:paraId="07152471" w14:textId="77777777" w:rsidR="00AA4A1B" w:rsidRDefault="00AA4A1B" w:rsidP="00AA4A1B">
      <w:r>
        <w:t xml:space="preserve"> </w:t>
      </w:r>
    </w:p>
    <w:p w14:paraId="6DBE833D" w14:textId="77777777" w:rsidR="00AA4A1B" w:rsidRDefault="00AA4A1B" w:rsidP="00AA4A1B">
      <w:r>
        <w:t xml:space="preserve">________________________________________    ____________________________ </w:t>
      </w:r>
    </w:p>
    <w:p w14:paraId="40BDAF26" w14:textId="20A63D99" w:rsidR="00AA4A1B" w:rsidRDefault="00AA4A1B" w:rsidP="00AA4A1B">
      <w:r>
        <w:t xml:space="preserve">                CAC Authorized Signature/Title    </w:t>
      </w:r>
      <w:r>
        <w:tab/>
      </w:r>
      <w:r>
        <w:tab/>
        <w:t xml:space="preserve">     Date </w:t>
      </w:r>
    </w:p>
    <w:p w14:paraId="47F52589" w14:textId="442B4A14" w:rsidR="00AA4A1B" w:rsidRDefault="00065F78" w:rsidP="00AA4A1B">
      <w:r w:rsidRPr="00065F78">
        <w:rPr>
          <w:b/>
          <w:bCs/>
        </w:rPr>
        <w:lastRenderedPageBreak/>
        <w:t xml:space="preserve">Artist Biography </w:t>
      </w:r>
      <w:r>
        <w:rPr>
          <w:b/>
          <w:bCs/>
        </w:rPr>
        <w:tab/>
      </w:r>
      <w:r w:rsidR="00CF52C7">
        <w:t>C</w:t>
      </w:r>
      <w:r w:rsidR="00AA4A1B">
        <w:t xml:space="preserve">howan Arts Council </w:t>
      </w:r>
    </w:p>
    <w:p w14:paraId="7B6E4F10" w14:textId="77777777" w:rsidR="00065F78" w:rsidRPr="00065F78" w:rsidRDefault="00065F78" w:rsidP="00AA4A1B">
      <w:pPr>
        <w:rPr>
          <w:b/>
          <w:bCs/>
        </w:rPr>
      </w:pPr>
    </w:p>
    <w:p w14:paraId="04527B5F" w14:textId="77777777" w:rsidR="00AA4A1B" w:rsidRDefault="00AA4A1B" w:rsidP="00AA4A1B">
      <w:r>
        <w:t xml:space="preserve">NAME: _______________________________________________________ </w:t>
      </w:r>
    </w:p>
    <w:p w14:paraId="6B538F7A" w14:textId="77777777" w:rsidR="00AA4A1B" w:rsidRDefault="00AA4A1B" w:rsidP="00AA4A1B">
      <w:r>
        <w:t xml:space="preserve">STREET ADDRESS: _____________________________________________ </w:t>
      </w:r>
    </w:p>
    <w:p w14:paraId="7FB41C59" w14:textId="77777777" w:rsidR="00AA4A1B" w:rsidRDefault="00AA4A1B" w:rsidP="00AA4A1B">
      <w:r>
        <w:t xml:space="preserve">CITY, STATE, ZIP: ______________________________________________ </w:t>
      </w:r>
    </w:p>
    <w:p w14:paraId="3BB08B3A" w14:textId="77777777" w:rsidR="00AA4A1B" w:rsidRDefault="00AA4A1B" w:rsidP="00AA4A1B">
      <w:r>
        <w:t xml:space="preserve">CONTACT PHONE NUMBER: _______________________________________ </w:t>
      </w:r>
    </w:p>
    <w:p w14:paraId="7EDA0483" w14:textId="77777777" w:rsidR="00AA4A1B" w:rsidRDefault="00AA4A1B" w:rsidP="00AA4A1B">
      <w:r>
        <w:t xml:space="preserve">EMAIL: _______________________________________________________ </w:t>
      </w:r>
    </w:p>
    <w:p w14:paraId="0CEC0AA2" w14:textId="77777777" w:rsidR="00AA4A1B" w:rsidRDefault="00AA4A1B" w:rsidP="00AA4A1B">
      <w:r>
        <w:t xml:space="preserve">Please attach a copy of your current biography. </w:t>
      </w:r>
    </w:p>
    <w:p w14:paraId="7C0420FB" w14:textId="77777777" w:rsidR="00AA4A1B" w:rsidRDefault="00AA4A1B" w:rsidP="00AA4A1B"/>
    <w:p w14:paraId="4BF461EA" w14:textId="77777777" w:rsidR="00AA4A1B" w:rsidRDefault="00AA4A1B" w:rsidP="00AA4A1B"/>
    <w:p w14:paraId="05CBA1A3" w14:textId="77777777" w:rsidR="00AA4A1B" w:rsidRDefault="00AA4A1B" w:rsidP="00AA4A1B"/>
    <w:p w14:paraId="7CB21A81" w14:textId="77777777" w:rsidR="00AA4A1B" w:rsidRDefault="00AA4A1B" w:rsidP="00AA4A1B"/>
    <w:p w14:paraId="0B414246" w14:textId="77777777" w:rsidR="00AA4A1B" w:rsidRDefault="00AA4A1B" w:rsidP="00AA4A1B"/>
    <w:p w14:paraId="26FD6915" w14:textId="77777777" w:rsidR="00AA4A1B" w:rsidRDefault="00AA4A1B" w:rsidP="00AA4A1B"/>
    <w:p w14:paraId="582B5973" w14:textId="77777777" w:rsidR="00AA4A1B" w:rsidRDefault="00AA4A1B" w:rsidP="00AA4A1B"/>
    <w:p w14:paraId="0E5E1C08" w14:textId="77777777" w:rsidR="00AA4A1B" w:rsidRDefault="00AA4A1B" w:rsidP="00AA4A1B"/>
    <w:p w14:paraId="24B3F899" w14:textId="77777777" w:rsidR="00AA4A1B" w:rsidRDefault="00AA4A1B" w:rsidP="00AA4A1B"/>
    <w:p w14:paraId="7899E2A0" w14:textId="77777777" w:rsidR="00AA4A1B" w:rsidRDefault="00AA4A1B" w:rsidP="00AA4A1B"/>
    <w:p w14:paraId="5FD2065E" w14:textId="77777777" w:rsidR="00AA4A1B" w:rsidRDefault="00AA4A1B" w:rsidP="00AA4A1B"/>
    <w:p w14:paraId="38AD5A5E" w14:textId="77777777" w:rsidR="00AA4A1B" w:rsidRDefault="00AA4A1B" w:rsidP="00AA4A1B"/>
    <w:p w14:paraId="12263990" w14:textId="77777777" w:rsidR="00AA4A1B" w:rsidRDefault="00AA4A1B" w:rsidP="00AA4A1B"/>
    <w:p w14:paraId="0E7409B6" w14:textId="77777777" w:rsidR="00AA4A1B" w:rsidRDefault="00AA4A1B" w:rsidP="00AA4A1B"/>
    <w:p w14:paraId="21FD634A" w14:textId="77777777" w:rsidR="00AA4A1B" w:rsidRDefault="00AA4A1B" w:rsidP="00AA4A1B"/>
    <w:p w14:paraId="1D738DAD" w14:textId="77777777" w:rsidR="00AA4A1B" w:rsidRDefault="00AA4A1B" w:rsidP="00AA4A1B"/>
    <w:p w14:paraId="5A09A4E7" w14:textId="77777777" w:rsidR="00AA4A1B" w:rsidRDefault="00AA4A1B" w:rsidP="00AA4A1B"/>
    <w:p w14:paraId="35BA407D" w14:textId="77777777" w:rsidR="00AA4A1B" w:rsidRDefault="00AA4A1B" w:rsidP="00AA4A1B"/>
    <w:p w14:paraId="566091D6" w14:textId="3B97CF94" w:rsidR="00AA4A1B" w:rsidRDefault="00AA4A1B" w:rsidP="00AA4A1B">
      <w:r w:rsidRPr="00FC6E6B">
        <w:rPr>
          <w:b/>
          <w:bCs/>
        </w:rPr>
        <w:lastRenderedPageBreak/>
        <w:t xml:space="preserve">APPLICATION FOR ART TO BE JURIED </w:t>
      </w:r>
      <w:r w:rsidR="00FC6E6B">
        <w:rPr>
          <w:b/>
          <w:bCs/>
        </w:rPr>
        <w:tab/>
      </w:r>
      <w:r w:rsidR="00FC6E6B">
        <w:t xml:space="preserve">Chowan Arts Council </w:t>
      </w:r>
    </w:p>
    <w:p w14:paraId="7AC67706" w14:textId="77777777" w:rsidR="00065F78" w:rsidRPr="00065F78" w:rsidRDefault="00065F78" w:rsidP="00AA4A1B"/>
    <w:p w14:paraId="51C7A64B" w14:textId="77777777" w:rsidR="00AA4A1B" w:rsidRDefault="00AA4A1B" w:rsidP="00AA4A1B">
      <w:r>
        <w:t xml:space="preserve">Artist Name: ________________________________________ </w:t>
      </w:r>
    </w:p>
    <w:p w14:paraId="73436622" w14:textId="77777777" w:rsidR="00AA4A1B" w:rsidRDefault="00AA4A1B" w:rsidP="00AA4A1B">
      <w:r>
        <w:t xml:space="preserve">Medium: ____________________________________________ </w:t>
      </w:r>
    </w:p>
    <w:p w14:paraId="7BB20CDA" w14:textId="77777777" w:rsidR="00AA4A1B" w:rsidRDefault="00AA4A1B" w:rsidP="00AA4A1B">
      <w:r>
        <w:t xml:space="preserve">1. Title: _________________________________   Price: __________ </w:t>
      </w:r>
    </w:p>
    <w:p w14:paraId="78A3F39D" w14:textId="77777777" w:rsidR="00AA4A1B" w:rsidRDefault="00AA4A1B" w:rsidP="00AA4A1B">
      <w:r>
        <w:t xml:space="preserve">2. Title: _________________________________   Price: __________ </w:t>
      </w:r>
    </w:p>
    <w:p w14:paraId="44C5C7F2" w14:textId="7FB5DD8D" w:rsidR="00AA4A1B" w:rsidRDefault="00AA4A1B" w:rsidP="00AA4A1B">
      <w:r>
        <w:t>3. Title: _________________________________</w:t>
      </w:r>
      <w:r w:rsidR="002A7383">
        <w:t xml:space="preserve"> </w:t>
      </w:r>
      <w:r>
        <w:t xml:space="preserve"> </w:t>
      </w:r>
      <w:r w:rsidR="00287284">
        <w:t xml:space="preserve"> </w:t>
      </w:r>
      <w:r>
        <w:t xml:space="preserve">Price: __________ </w:t>
      </w:r>
    </w:p>
    <w:p w14:paraId="0D0A7135" w14:textId="2AE1EC5F" w:rsidR="00AA4A1B" w:rsidRDefault="00AA4A1B" w:rsidP="00AA4A1B">
      <w:r>
        <w:t xml:space="preserve">Jurors’ Comments: </w:t>
      </w:r>
    </w:p>
    <w:p w14:paraId="68AD03CC" w14:textId="01DD91B7" w:rsidR="00AA4A1B" w:rsidRDefault="00AA4A1B" w:rsidP="00AA4A1B">
      <w:r>
        <w:t>Framing: ___________________________________</w:t>
      </w:r>
      <w:r w:rsidR="007D3E3C">
        <w:t>________</w:t>
      </w:r>
      <w:r w:rsidR="0019101C">
        <w:t>_____</w:t>
      </w:r>
      <w:r w:rsidR="007D3E3C">
        <w:t>___</w:t>
      </w:r>
      <w:r>
        <w:t xml:space="preserve">____ </w:t>
      </w:r>
    </w:p>
    <w:p w14:paraId="50779E72" w14:textId="2824C10A" w:rsidR="00AA4A1B" w:rsidRDefault="00AA4A1B" w:rsidP="00AA4A1B">
      <w:r>
        <w:t>___________________________________________________</w:t>
      </w:r>
      <w:r w:rsidR="0019101C">
        <w:t>____</w:t>
      </w:r>
      <w:r>
        <w:t xml:space="preserve">________ </w:t>
      </w:r>
    </w:p>
    <w:p w14:paraId="1806667D" w14:textId="29BB7C2C" w:rsidR="00AA4A1B" w:rsidRDefault="00AA4A1B" w:rsidP="00AA4A1B">
      <w:r>
        <w:t>Composition: _____________________________________</w:t>
      </w:r>
      <w:r w:rsidR="0019101C">
        <w:t>_</w:t>
      </w:r>
      <w:r>
        <w:t xml:space="preserve">____________ </w:t>
      </w:r>
    </w:p>
    <w:p w14:paraId="4896928A" w14:textId="18975D28" w:rsidR="00AA4A1B" w:rsidRDefault="00AA4A1B" w:rsidP="00AA4A1B">
      <w:r>
        <w:t>__________________________________________</w:t>
      </w:r>
      <w:r w:rsidR="007D3E3C">
        <w:t>___</w:t>
      </w:r>
      <w:r>
        <w:t>_______</w:t>
      </w:r>
      <w:r w:rsidR="0019101C">
        <w:t>_</w:t>
      </w:r>
      <w:r>
        <w:t xml:space="preserve">__________  </w:t>
      </w:r>
    </w:p>
    <w:p w14:paraId="53809CC3" w14:textId="77777777" w:rsidR="00AA4A1B" w:rsidRDefault="00AA4A1B" w:rsidP="00AA4A1B">
      <w:r>
        <w:t xml:space="preserve">Can the Pieces be displayed together: Y _____ N _____  </w:t>
      </w:r>
    </w:p>
    <w:p w14:paraId="080ABC82" w14:textId="2B5B5A89" w:rsidR="00AA4A1B" w:rsidRDefault="00AA4A1B" w:rsidP="00AA4A1B">
      <w:r>
        <w:t xml:space="preserve">Have the pieces been submitted been created within the last two years? Y _____ N _____  </w:t>
      </w:r>
    </w:p>
    <w:p w14:paraId="1EEE8EA3" w14:textId="265FF052" w:rsidR="00AA4A1B" w:rsidRDefault="00AA4A1B" w:rsidP="00AA4A1B">
      <w:r>
        <w:t>Other Comments: ____________________________________</w:t>
      </w:r>
      <w:r w:rsidR="0019101C">
        <w:t>_</w:t>
      </w:r>
      <w:r>
        <w:t xml:space="preserve">_________  </w:t>
      </w:r>
    </w:p>
    <w:p w14:paraId="0DB73442" w14:textId="2C2BC637" w:rsidR="0019101C" w:rsidRDefault="0019101C" w:rsidP="00AA4A1B">
      <w:r>
        <w:t>_______________________________________________________________</w:t>
      </w:r>
    </w:p>
    <w:p w14:paraId="2FB4EA6F" w14:textId="77777777" w:rsidR="0019101C" w:rsidRDefault="0019101C" w:rsidP="00AA4A1B"/>
    <w:p w14:paraId="4A1F8C11" w14:textId="174EFCBC" w:rsidR="00AA4A1B" w:rsidRDefault="00AA4A1B" w:rsidP="00AA4A1B">
      <w:r>
        <w:t>Jurors Signature: ______________________ Date: ____________</w:t>
      </w:r>
    </w:p>
    <w:sectPr w:rsidR="00AA4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237E"/>
    <w:multiLevelType w:val="hybridMultilevel"/>
    <w:tmpl w:val="A566D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97DCE"/>
    <w:multiLevelType w:val="hybridMultilevel"/>
    <w:tmpl w:val="65583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712B6"/>
    <w:multiLevelType w:val="hybridMultilevel"/>
    <w:tmpl w:val="FCF61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E135D"/>
    <w:multiLevelType w:val="hybridMultilevel"/>
    <w:tmpl w:val="1DAA7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25341"/>
    <w:multiLevelType w:val="hybridMultilevel"/>
    <w:tmpl w:val="703AC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C7580"/>
    <w:multiLevelType w:val="hybridMultilevel"/>
    <w:tmpl w:val="F4EED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A053FE"/>
    <w:multiLevelType w:val="hybridMultilevel"/>
    <w:tmpl w:val="FF54E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D22FB9"/>
    <w:multiLevelType w:val="hybridMultilevel"/>
    <w:tmpl w:val="65DE6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D42AF"/>
    <w:multiLevelType w:val="hybridMultilevel"/>
    <w:tmpl w:val="FCFCE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EA3A54"/>
    <w:multiLevelType w:val="hybridMultilevel"/>
    <w:tmpl w:val="5A6A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129824">
    <w:abstractNumId w:val="0"/>
  </w:num>
  <w:num w:numId="2" w16cid:durableId="1194685018">
    <w:abstractNumId w:val="9"/>
  </w:num>
  <w:num w:numId="3" w16cid:durableId="1773429601">
    <w:abstractNumId w:val="4"/>
  </w:num>
  <w:num w:numId="4" w16cid:durableId="1455175189">
    <w:abstractNumId w:val="2"/>
  </w:num>
  <w:num w:numId="5" w16cid:durableId="2047413331">
    <w:abstractNumId w:val="8"/>
  </w:num>
  <w:num w:numId="6" w16cid:durableId="1165243559">
    <w:abstractNumId w:val="1"/>
  </w:num>
  <w:num w:numId="7" w16cid:durableId="1965232263">
    <w:abstractNumId w:val="3"/>
  </w:num>
  <w:num w:numId="8" w16cid:durableId="468284865">
    <w:abstractNumId w:val="5"/>
  </w:num>
  <w:num w:numId="9" w16cid:durableId="1155492745">
    <w:abstractNumId w:val="7"/>
  </w:num>
  <w:num w:numId="10" w16cid:durableId="1827015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A1B"/>
    <w:rsid w:val="000406EA"/>
    <w:rsid w:val="00065F78"/>
    <w:rsid w:val="00083933"/>
    <w:rsid w:val="000875A5"/>
    <w:rsid w:val="000B163F"/>
    <w:rsid w:val="000C6D9C"/>
    <w:rsid w:val="000D5987"/>
    <w:rsid w:val="000F5EF5"/>
    <w:rsid w:val="0013051E"/>
    <w:rsid w:val="00135D62"/>
    <w:rsid w:val="00164C89"/>
    <w:rsid w:val="00174D99"/>
    <w:rsid w:val="00180B62"/>
    <w:rsid w:val="0019101C"/>
    <w:rsid w:val="001A154B"/>
    <w:rsid w:val="001C0ACF"/>
    <w:rsid w:val="001F5306"/>
    <w:rsid w:val="00287284"/>
    <w:rsid w:val="002A7383"/>
    <w:rsid w:val="003040F9"/>
    <w:rsid w:val="00310EB4"/>
    <w:rsid w:val="00384649"/>
    <w:rsid w:val="003A150A"/>
    <w:rsid w:val="003B5F65"/>
    <w:rsid w:val="003C150C"/>
    <w:rsid w:val="003F0F81"/>
    <w:rsid w:val="00435031"/>
    <w:rsid w:val="004A2DA5"/>
    <w:rsid w:val="00525AC5"/>
    <w:rsid w:val="00533F21"/>
    <w:rsid w:val="00542E86"/>
    <w:rsid w:val="005B1974"/>
    <w:rsid w:val="00662181"/>
    <w:rsid w:val="00662D1A"/>
    <w:rsid w:val="006E4EC9"/>
    <w:rsid w:val="006F6039"/>
    <w:rsid w:val="007A315E"/>
    <w:rsid w:val="007D3E3C"/>
    <w:rsid w:val="00881F0F"/>
    <w:rsid w:val="008850C6"/>
    <w:rsid w:val="00892C4A"/>
    <w:rsid w:val="00A705A7"/>
    <w:rsid w:val="00AA4A1B"/>
    <w:rsid w:val="00AF0C8C"/>
    <w:rsid w:val="00BC448A"/>
    <w:rsid w:val="00C102C7"/>
    <w:rsid w:val="00C4495B"/>
    <w:rsid w:val="00CD2CC9"/>
    <w:rsid w:val="00CF52C7"/>
    <w:rsid w:val="00CF583D"/>
    <w:rsid w:val="00D46DDE"/>
    <w:rsid w:val="00D74598"/>
    <w:rsid w:val="00DD5A5E"/>
    <w:rsid w:val="00E05515"/>
    <w:rsid w:val="00E22835"/>
    <w:rsid w:val="00E939F2"/>
    <w:rsid w:val="00ED5176"/>
    <w:rsid w:val="00EE355A"/>
    <w:rsid w:val="00F2640B"/>
    <w:rsid w:val="00FB213A"/>
    <w:rsid w:val="00FC6E6B"/>
    <w:rsid w:val="00FD2B01"/>
    <w:rsid w:val="00FD2FE0"/>
    <w:rsid w:val="00FF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1314"/>
  <w15:chartTrackingRefBased/>
  <w15:docId w15:val="{109292FE-2CA8-472C-B645-DB500E80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A1B"/>
    <w:rPr>
      <w:rFonts w:eastAsiaTheme="majorEastAsia" w:cstheme="majorBidi"/>
      <w:color w:val="272727" w:themeColor="text1" w:themeTint="D8"/>
    </w:rPr>
  </w:style>
  <w:style w:type="paragraph" w:styleId="Title">
    <w:name w:val="Title"/>
    <w:basedOn w:val="Normal"/>
    <w:next w:val="Normal"/>
    <w:link w:val="TitleChar"/>
    <w:uiPriority w:val="10"/>
    <w:qFormat/>
    <w:rsid w:val="00AA4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A1B"/>
    <w:pPr>
      <w:spacing w:before="160"/>
      <w:jc w:val="center"/>
    </w:pPr>
    <w:rPr>
      <w:i/>
      <w:iCs/>
      <w:color w:val="404040" w:themeColor="text1" w:themeTint="BF"/>
    </w:rPr>
  </w:style>
  <w:style w:type="character" w:customStyle="1" w:styleId="QuoteChar">
    <w:name w:val="Quote Char"/>
    <w:basedOn w:val="DefaultParagraphFont"/>
    <w:link w:val="Quote"/>
    <w:uiPriority w:val="29"/>
    <w:rsid w:val="00AA4A1B"/>
    <w:rPr>
      <w:i/>
      <w:iCs/>
      <w:color w:val="404040" w:themeColor="text1" w:themeTint="BF"/>
    </w:rPr>
  </w:style>
  <w:style w:type="paragraph" w:styleId="ListParagraph">
    <w:name w:val="List Paragraph"/>
    <w:basedOn w:val="Normal"/>
    <w:uiPriority w:val="34"/>
    <w:qFormat/>
    <w:rsid w:val="00AA4A1B"/>
    <w:pPr>
      <w:ind w:left="720"/>
      <w:contextualSpacing/>
    </w:pPr>
  </w:style>
  <w:style w:type="character" w:styleId="IntenseEmphasis">
    <w:name w:val="Intense Emphasis"/>
    <w:basedOn w:val="DefaultParagraphFont"/>
    <w:uiPriority w:val="21"/>
    <w:qFormat/>
    <w:rsid w:val="00AA4A1B"/>
    <w:rPr>
      <w:i/>
      <w:iCs/>
      <w:color w:val="0F4761" w:themeColor="accent1" w:themeShade="BF"/>
    </w:rPr>
  </w:style>
  <w:style w:type="paragraph" w:styleId="IntenseQuote">
    <w:name w:val="Intense Quote"/>
    <w:basedOn w:val="Normal"/>
    <w:next w:val="Normal"/>
    <w:link w:val="IntenseQuoteChar"/>
    <w:uiPriority w:val="30"/>
    <w:qFormat/>
    <w:rsid w:val="00AA4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A1B"/>
    <w:rPr>
      <w:i/>
      <w:iCs/>
      <w:color w:val="0F4761" w:themeColor="accent1" w:themeShade="BF"/>
    </w:rPr>
  </w:style>
  <w:style w:type="character" w:styleId="IntenseReference">
    <w:name w:val="Intense Reference"/>
    <w:basedOn w:val="DefaultParagraphFont"/>
    <w:uiPriority w:val="32"/>
    <w:qFormat/>
    <w:rsid w:val="00AA4A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Heiser</dc:creator>
  <cp:keywords/>
  <dc:description/>
  <cp:lastModifiedBy>Richard Heiser</cp:lastModifiedBy>
  <cp:revision>59</cp:revision>
  <cp:lastPrinted>2025-10-20T21:02:00Z</cp:lastPrinted>
  <dcterms:created xsi:type="dcterms:W3CDTF">2025-08-11T12:22:00Z</dcterms:created>
  <dcterms:modified xsi:type="dcterms:W3CDTF">2026-05-09T13:44:00Z</dcterms:modified>
</cp:coreProperties>
</file>